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This is here by informed to all students of B.Com 1st year (Plain/Tax/CA/Sales/</w:t>
      </w:r>
      <w:proofErr w:type="spellStart"/>
      <w:r w:rsidRPr="00D825E0">
        <w:rPr>
          <w:sz w:val="22"/>
        </w:rPr>
        <w:t>Hons</w:t>
      </w:r>
      <w:proofErr w:type="spellEnd"/>
      <w:r w:rsidRPr="00D825E0">
        <w:rPr>
          <w:sz w:val="22"/>
        </w:rPr>
        <w:t xml:space="preserve">.), BA 1st year,  BBA 1st </w:t>
      </w:r>
      <w:proofErr w:type="spellStart"/>
      <w:r w:rsidRPr="00D825E0">
        <w:rPr>
          <w:sz w:val="22"/>
        </w:rPr>
        <w:t>Sem</w:t>
      </w:r>
      <w:proofErr w:type="spellEnd"/>
      <w:r w:rsidRPr="00D825E0">
        <w:rPr>
          <w:sz w:val="22"/>
        </w:rPr>
        <w:t xml:space="preserve">, BCA 1st </w:t>
      </w:r>
      <w:proofErr w:type="spellStart"/>
      <w:r w:rsidRPr="00D825E0">
        <w:rPr>
          <w:sz w:val="22"/>
        </w:rPr>
        <w:t>Sem</w:t>
      </w:r>
      <w:proofErr w:type="spellEnd"/>
      <w:r w:rsidRPr="00D825E0">
        <w:rPr>
          <w:sz w:val="22"/>
        </w:rPr>
        <w:t xml:space="preserve">, BFT 1st </w:t>
      </w:r>
      <w:proofErr w:type="spellStart"/>
      <w:r w:rsidRPr="00D825E0">
        <w:rPr>
          <w:sz w:val="22"/>
        </w:rPr>
        <w:t>Sem</w:t>
      </w:r>
      <w:proofErr w:type="spellEnd"/>
      <w:r w:rsidRPr="00D825E0">
        <w:rPr>
          <w:sz w:val="22"/>
        </w:rPr>
        <w:t xml:space="preserve"> that you all need to submit dully filled enrollment form with desired documents at college campus from 18th Nov, 2020 to 30th Nov, 2020  between 12PM to 3PM.</w:t>
      </w:r>
    </w:p>
    <w:p w:rsidR="00D825E0" w:rsidRPr="00D825E0" w:rsidRDefault="00D825E0" w:rsidP="00D825E0">
      <w:pPr>
        <w:rPr>
          <w:sz w:val="22"/>
        </w:rPr>
      </w:pP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Required Documents:-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1.</w:t>
      </w:r>
      <w:r w:rsidRPr="00D825E0">
        <w:rPr>
          <w:sz w:val="22"/>
        </w:rPr>
        <w:tab/>
        <w:t>Filled Enrollment form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2.</w:t>
      </w:r>
      <w:r w:rsidRPr="00D825E0">
        <w:rPr>
          <w:sz w:val="22"/>
        </w:rPr>
        <w:tab/>
        <w:t>Photo attached on form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3.</w:t>
      </w:r>
      <w:r w:rsidRPr="00D825E0">
        <w:rPr>
          <w:sz w:val="22"/>
        </w:rPr>
        <w:tab/>
        <w:t>10th Mark sheet Photo copy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4.</w:t>
      </w:r>
      <w:r w:rsidRPr="00D825E0">
        <w:rPr>
          <w:sz w:val="22"/>
        </w:rPr>
        <w:tab/>
        <w:t>12th Mark sheet Photo Copy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5.</w:t>
      </w:r>
      <w:r w:rsidRPr="00D825E0">
        <w:rPr>
          <w:sz w:val="22"/>
        </w:rPr>
        <w:tab/>
        <w:t xml:space="preserve">Original Migration 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6.</w:t>
      </w:r>
      <w:r w:rsidRPr="00D825E0">
        <w:rPr>
          <w:sz w:val="22"/>
        </w:rPr>
        <w:tab/>
        <w:t>Original Transfer Certificate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7.</w:t>
      </w:r>
      <w:r w:rsidRPr="00D825E0">
        <w:rPr>
          <w:sz w:val="22"/>
        </w:rPr>
        <w:tab/>
        <w:t>GAP Certificate if applicable</w:t>
      </w:r>
    </w:p>
    <w:p w:rsidR="00D825E0" w:rsidRPr="00D825E0" w:rsidRDefault="00D825E0" w:rsidP="00D825E0">
      <w:pPr>
        <w:rPr>
          <w:sz w:val="22"/>
        </w:rPr>
      </w:pP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Fees for Enrollment</w:t>
      </w:r>
      <w:proofErr w:type="gramStart"/>
      <w:r w:rsidRPr="00D825E0">
        <w:rPr>
          <w:sz w:val="22"/>
        </w:rPr>
        <w:t>:-</w:t>
      </w:r>
      <w:proofErr w:type="gramEnd"/>
      <w:r w:rsidRPr="00D825E0">
        <w:rPr>
          <w:sz w:val="22"/>
        </w:rPr>
        <w:t xml:space="preserve"> MP Board Students:- Rs. 400/-, CBSE/ICSE/ Other Board/National Open :- Rs. 500/-</w:t>
      </w: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 xml:space="preserve">Students who are not in Indore can speed post all desired documents and enrollment form at college address:- To, Prof. Robin </w:t>
      </w:r>
      <w:proofErr w:type="spellStart"/>
      <w:r w:rsidRPr="00D825E0">
        <w:rPr>
          <w:sz w:val="22"/>
        </w:rPr>
        <w:t>Neema</w:t>
      </w:r>
      <w:proofErr w:type="spellEnd"/>
      <w:r w:rsidRPr="00D825E0">
        <w:rPr>
          <w:sz w:val="22"/>
        </w:rPr>
        <w:t xml:space="preserve">, </w:t>
      </w:r>
      <w:proofErr w:type="spellStart"/>
      <w:r w:rsidRPr="00D825E0">
        <w:rPr>
          <w:sz w:val="22"/>
        </w:rPr>
        <w:t>Vishisht</w:t>
      </w:r>
      <w:proofErr w:type="spellEnd"/>
      <w:r w:rsidRPr="00D825E0">
        <w:rPr>
          <w:sz w:val="22"/>
        </w:rPr>
        <w:t xml:space="preserve"> School of Management, 65/5 R S </w:t>
      </w:r>
      <w:proofErr w:type="spellStart"/>
      <w:r w:rsidRPr="00D825E0">
        <w:rPr>
          <w:sz w:val="22"/>
        </w:rPr>
        <w:t>Shukla</w:t>
      </w:r>
      <w:proofErr w:type="spellEnd"/>
      <w:r w:rsidRPr="00D825E0">
        <w:rPr>
          <w:sz w:val="22"/>
        </w:rPr>
        <w:t xml:space="preserve"> </w:t>
      </w:r>
      <w:proofErr w:type="spellStart"/>
      <w:r w:rsidRPr="00D825E0">
        <w:rPr>
          <w:sz w:val="22"/>
        </w:rPr>
        <w:t>Marg</w:t>
      </w:r>
      <w:proofErr w:type="spellEnd"/>
      <w:r w:rsidRPr="00D825E0">
        <w:rPr>
          <w:sz w:val="22"/>
        </w:rPr>
        <w:t xml:space="preserve"> near MPEB Office </w:t>
      </w:r>
      <w:proofErr w:type="spellStart"/>
      <w:r w:rsidRPr="00D825E0">
        <w:rPr>
          <w:sz w:val="22"/>
        </w:rPr>
        <w:t>Pologround</w:t>
      </w:r>
      <w:proofErr w:type="spellEnd"/>
      <w:r w:rsidRPr="00D825E0">
        <w:rPr>
          <w:sz w:val="22"/>
        </w:rPr>
        <w:t xml:space="preserve">, Indore- 452003 (M.P). Once you speed post enrollment form you all need to share details of speed post by SMS/ </w:t>
      </w:r>
      <w:proofErr w:type="spellStart"/>
      <w:r w:rsidRPr="00D825E0">
        <w:rPr>
          <w:sz w:val="22"/>
        </w:rPr>
        <w:t>Whatsaap</w:t>
      </w:r>
      <w:proofErr w:type="spellEnd"/>
      <w:r w:rsidRPr="00D825E0">
        <w:rPr>
          <w:sz w:val="22"/>
        </w:rPr>
        <w:t xml:space="preserve"> at +91 7024829222.</w:t>
      </w:r>
    </w:p>
    <w:p w:rsidR="00D825E0" w:rsidRPr="00D825E0" w:rsidRDefault="00D825E0" w:rsidP="00D825E0">
      <w:pPr>
        <w:rPr>
          <w:sz w:val="22"/>
        </w:rPr>
      </w:pP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 xml:space="preserve">Students who are not in Indore can make payment through G-Pay on +91 9826812182. Once you are done with payment please share details by SMS/ </w:t>
      </w:r>
      <w:proofErr w:type="spellStart"/>
      <w:r w:rsidRPr="00D825E0">
        <w:rPr>
          <w:sz w:val="22"/>
        </w:rPr>
        <w:t>Whatsaap</w:t>
      </w:r>
      <w:proofErr w:type="spellEnd"/>
      <w:r w:rsidRPr="00D825E0">
        <w:rPr>
          <w:sz w:val="22"/>
        </w:rPr>
        <w:t xml:space="preserve"> at +91 7024829222.</w:t>
      </w:r>
    </w:p>
    <w:p w:rsidR="00D825E0" w:rsidRPr="00D825E0" w:rsidRDefault="00D825E0" w:rsidP="00D825E0">
      <w:pPr>
        <w:rPr>
          <w:sz w:val="22"/>
        </w:rPr>
      </w:pPr>
    </w:p>
    <w:p w:rsidR="00D825E0" w:rsidRPr="00D825E0" w:rsidRDefault="00D825E0" w:rsidP="00D825E0">
      <w:pPr>
        <w:rPr>
          <w:sz w:val="22"/>
        </w:rPr>
      </w:pPr>
      <w:r w:rsidRPr="00D825E0">
        <w:rPr>
          <w:sz w:val="22"/>
        </w:rPr>
        <w:t>Regards,</w:t>
      </w:r>
    </w:p>
    <w:p w:rsidR="00AB39D1" w:rsidRPr="00D825E0" w:rsidRDefault="00D825E0" w:rsidP="00D825E0">
      <w:pPr>
        <w:rPr>
          <w:b/>
          <w:sz w:val="22"/>
        </w:rPr>
      </w:pPr>
      <w:r w:rsidRPr="00D825E0">
        <w:rPr>
          <w:b/>
          <w:sz w:val="22"/>
        </w:rPr>
        <w:t xml:space="preserve">Prof. Robin </w:t>
      </w:r>
      <w:proofErr w:type="spellStart"/>
      <w:r w:rsidRPr="00D825E0">
        <w:rPr>
          <w:b/>
          <w:sz w:val="22"/>
        </w:rPr>
        <w:t>Neema</w:t>
      </w:r>
      <w:proofErr w:type="spellEnd"/>
    </w:p>
    <w:sectPr w:rsidR="00AB39D1" w:rsidRPr="00D825E0" w:rsidSect="00AC7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5E0"/>
    <w:rsid w:val="001404FC"/>
    <w:rsid w:val="008E28C1"/>
    <w:rsid w:val="00A120BF"/>
    <w:rsid w:val="00AC7C1F"/>
    <w:rsid w:val="00AE7370"/>
    <w:rsid w:val="00D1603B"/>
    <w:rsid w:val="00D6752F"/>
    <w:rsid w:val="00D825E0"/>
    <w:rsid w:val="00E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70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370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370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7370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7370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7370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7370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7370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737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737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370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37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737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737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7370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737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7370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737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7370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7370"/>
    <w:rPr>
      <w:b/>
      <w:bCs/>
      <w:color w:val="87429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7370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737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370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7370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Strong">
    <w:name w:val="Strong"/>
    <w:uiPriority w:val="22"/>
    <w:qFormat/>
    <w:rsid w:val="00AE7370"/>
    <w:rPr>
      <w:b/>
      <w:bCs/>
      <w:spacing w:val="0"/>
    </w:rPr>
  </w:style>
  <w:style w:type="character" w:styleId="Emphasis">
    <w:name w:val="Emphasis"/>
    <w:uiPriority w:val="20"/>
    <w:qFormat/>
    <w:rsid w:val="00AE7370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NoSpacing">
    <w:name w:val="No Spacing"/>
    <w:basedOn w:val="Normal"/>
    <w:uiPriority w:val="1"/>
    <w:qFormat/>
    <w:rsid w:val="00AE7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3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7370"/>
    <w:rPr>
      <w:i w:val="0"/>
      <w:iCs w:val="0"/>
      <w:color w:val="87429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E7370"/>
    <w:rPr>
      <w:color w:val="87429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7370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370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SubtleEmphasis">
    <w:name w:val="Subtle Emphasis"/>
    <w:uiPriority w:val="19"/>
    <w:qFormat/>
    <w:rsid w:val="00AE7370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IntenseEmphasis">
    <w:name w:val="Intense Emphasis"/>
    <w:uiPriority w:val="21"/>
    <w:qFormat/>
    <w:rsid w:val="00AE737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SubtleReference">
    <w:name w:val="Subtle Reference"/>
    <w:uiPriority w:val="31"/>
    <w:qFormat/>
    <w:rsid w:val="00AE7370"/>
    <w:rPr>
      <w:i/>
      <w:iCs/>
      <w:smallCaps/>
      <w:color w:val="AC66BB" w:themeColor="accent2"/>
      <w:u w:color="AC66BB" w:themeColor="accent2"/>
    </w:rPr>
  </w:style>
  <w:style w:type="character" w:styleId="IntenseReference">
    <w:name w:val="Intense Reference"/>
    <w:uiPriority w:val="32"/>
    <w:qFormat/>
    <w:rsid w:val="00AE7370"/>
    <w:rPr>
      <w:b/>
      <w:bCs/>
      <w:i/>
      <w:iCs/>
      <w:smallCaps/>
      <w:color w:val="AC66BB" w:themeColor="accent2"/>
      <w:u w:color="AC66BB" w:themeColor="accent2"/>
    </w:rPr>
  </w:style>
  <w:style w:type="character" w:styleId="BookTitle">
    <w:name w:val="Book Title"/>
    <w:uiPriority w:val="33"/>
    <w:qFormat/>
    <w:rsid w:val="00AE7370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737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2020-11-19T08:00:00Z</dcterms:created>
  <dcterms:modified xsi:type="dcterms:W3CDTF">2020-11-19T08:01:00Z</dcterms:modified>
</cp:coreProperties>
</file>